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C4" w:rsidRPr="00BC33E7" w:rsidRDefault="00B725C4" w:rsidP="00B725C4">
      <w:pPr>
        <w:rPr>
          <w:rFonts w:ascii="黑体" w:eastAsia="黑体" w:hint="eastAsia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附件5</w:t>
      </w:r>
    </w:p>
    <w:p w:rsidR="00B725C4" w:rsidRDefault="00B725C4" w:rsidP="00B725C4">
      <w:pPr>
        <w:rPr>
          <w:rFonts w:hint="eastAsia"/>
        </w:rPr>
      </w:pPr>
    </w:p>
    <w:tbl>
      <w:tblPr>
        <w:tblW w:w="0" w:type="auto"/>
        <w:jc w:val="right"/>
        <w:tblInd w:w="-6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1980"/>
      </w:tblGrid>
      <w:tr w:rsidR="00B725C4" w:rsidTr="006D092F">
        <w:tblPrEx>
          <w:tblCellMar>
            <w:top w:w="0" w:type="dxa"/>
            <w:bottom w:w="0" w:type="dxa"/>
          </w:tblCellMar>
        </w:tblPrEx>
        <w:trPr>
          <w:trHeight w:val="603"/>
          <w:jc w:val="right"/>
        </w:trPr>
        <w:tc>
          <w:tcPr>
            <w:tcW w:w="1260" w:type="dxa"/>
            <w:vAlign w:val="center"/>
          </w:tcPr>
          <w:p w:rsidR="00B725C4" w:rsidRDefault="00B725C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B725C4" w:rsidRDefault="00B725C4" w:rsidP="006D092F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B725C4" w:rsidRDefault="00B725C4" w:rsidP="00B725C4">
      <w:pPr>
        <w:rPr>
          <w:rFonts w:hint="eastAsia"/>
        </w:rPr>
      </w:pPr>
    </w:p>
    <w:p w:rsidR="00B725C4" w:rsidRPr="00BC33E7" w:rsidRDefault="00B725C4" w:rsidP="00B725C4">
      <w:pPr>
        <w:pStyle w:val="a5"/>
        <w:ind w:firstLine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BC33E7">
        <w:rPr>
          <w:rFonts w:ascii="方正小标宋简体" w:eastAsia="方正小标宋简体" w:hint="eastAsia"/>
          <w:bCs/>
          <w:sz w:val="44"/>
          <w:szCs w:val="44"/>
        </w:rPr>
        <w:t>江西省高等学校教学改革研究课题</w:t>
      </w:r>
    </w:p>
    <w:p w:rsidR="00B725C4" w:rsidRDefault="00B725C4" w:rsidP="00B725C4">
      <w:pPr>
        <w:pStyle w:val="a5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ascii="华文新魏" w:eastAsia="华文新魏" w:hint="eastAsia"/>
          <w:bCs/>
          <w:sz w:val="96"/>
        </w:rPr>
        <w:t>开题报告书</w:t>
      </w:r>
    </w:p>
    <w:p w:rsidR="00B725C4" w:rsidRDefault="00B725C4" w:rsidP="00B725C4">
      <w:pPr>
        <w:rPr>
          <w:rFonts w:eastAsia="黑体" w:hint="eastAsia"/>
          <w:bCs/>
          <w:color w:val="000000"/>
        </w:rPr>
      </w:pPr>
    </w:p>
    <w:p w:rsidR="00B725C4" w:rsidRDefault="00B725C4" w:rsidP="00B725C4">
      <w:pPr>
        <w:rPr>
          <w:rFonts w:eastAsia="黑体" w:hint="eastAsia"/>
          <w:bCs/>
          <w:color w:val="000000"/>
        </w:rPr>
      </w:pPr>
    </w:p>
    <w:p w:rsidR="00B725C4" w:rsidRDefault="00B725C4" w:rsidP="00B725C4">
      <w:pPr>
        <w:rPr>
          <w:rFonts w:eastAsia="黑体" w:hint="eastAsia"/>
          <w:bCs/>
          <w:color w:val="000000"/>
        </w:rPr>
      </w:pP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  <w:u w:val="single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  <w:u w:val="single"/>
        </w:rPr>
        <w:t>_________________________________</w:t>
      </w:r>
      <w:r>
        <w:rPr>
          <w:rFonts w:hint="eastAsia"/>
          <w:bCs/>
          <w:sz w:val="22"/>
          <w:u w:val="single"/>
        </w:rPr>
        <w:t xml:space="preserve">    </w:t>
      </w:r>
      <w:r>
        <w:rPr>
          <w:bCs/>
          <w:sz w:val="22"/>
          <w:u w:val="single"/>
        </w:rPr>
        <w:t>_______</w:t>
      </w:r>
      <w:r>
        <w:rPr>
          <w:rFonts w:hint="eastAsia"/>
          <w:bCs/>
          <w:sz w:val="22"/>
          <w:u w:val="single"/>
        </w:rPr>
        <w:t xml:space="preserve"> </w:t>
      </w:r>
    </w:p>
    <w:p w:rsidR="00B725C4" w:rsidRDefault="00B725C4" w:rsidP="00B725C4">
      <w:pPr>
        <w:pStyle w:val="a5"/>
        <w:spacing w:line="720" w:lineRule="exact"/>
        <w:ind w:firstLineChars="206" w:firstLine="808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_______________________________________________</w:t>
      </w:r>
    </w:p>
    <w:p w:rsidR="00B725C4" w:rsidRDefault="00B725C4" w:rsidP="00B725C4">
      <w:pPr>
        <w:pStyle w:val="a5"/>
        <w:spacing w:line="720" w:lineRule="exact"/>
        <w:ind w:firstLineChars="229" w:firstLine="824"/>
        <w:rPr>
          <w:rFonts w:ascii="仿宋_GB2312" w:eastAsia="仿宋_GB2312" w:hint="eastAsia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开 题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 w:rsidR="00B725C4" w:rsidRDefault="00B725C4" w:rsidP="00B725C4">
      <w:pPr>
        <w:rPr>
          <w:rFonts w:eastAsia="仿宋_GB2312" w:hint="eastAsia"/>
          <w:bCs/>
          <w:color w:val="000000"/>
          <w:sz w:val="32"/>
        </w:rPr>
      </w:pPr>
    </w:p>
    <w:p w:rsidR="00B725C4" w:rsidRDefault="00B725C4" w:rsidP="00B725C4">
      <w:pPr>
        <w:pStyle w:val="a5"/>
        <w:ind w:firstLine="0"/>
        <w:jc w:val="center"/>
        <w:rPr>
          <w:rFonts w:ascii="楷体_GB2312" w:eastAsia="楷体_GB2312" w:hint="eastAsia"/>
          <w:bCs/>
          <w:spacing w:val="40"/>
          <w:sz w:val="36"/>
        </w:rPr>
      </w:pPr>
    </w:p>
    <w:p w:rsidR="00B725C4" w:rsidRDefault="00B725C4" w:rsidP="00B725C4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/>
          <w:bCs/>
          <w:spacing w:val="40"/>
          <w:sz w:val="36"/>
        </w:rPr>
      </w:pPr>
      <w:r>
        <w:rPr>
          <w:rFonts w:ascii="楷体_GB2312" w:eastAsia="楷体_GB2312"/>
          <w:bCs/>
          <w:spacing w:val="40"/>
          <w:sz w:val="36"/>
        </w:rPr>
        <w:tab/>
      </w:r>
      <w:r>
        <w:rPr>
          <w:rFonts w:ascii="楷体_GB2312" w:eastAsia="楷体_GB2312" w:hint="eastAsia"/>
          <w:bCs/>
          <w:spacing w:val="40"/>
          <w:sz w:val="36"/>
        </w:rPr>
        <w:t>江西省教育厅制</w:t>
      </w:r>
      <w:r>
        <w:rPr>
          <w:rFonts w:ascii="楷体_GB2312" w:eastAsia="楷体_GB2312"/>
          <w:bCs/>
          <w:spacing w:val="40"/>
          <w:sz w:val="36"/>
        </w:rPr>
        <w:tab/>
      </w:r>
    </w:p>
    <w:p w:rsidR="00B725C4" w:rsidRDefault="00B725C4" w:rsidP="00B725C4">
      <w:pPr>
        <w:jc w:val="center"/>
        <w:rPr>
          <w:rFonts w:ascii="黑体" w:eastAsia="黑体" w:hAnsi="宋体" w:hint="eastAsia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ascii="黑体" w:eastAsia="黑体" w:hAnsi="宋体" w:hint="eastAsia"/>
          <w:bCs/>
          <w:color w:val="000000"/>
          <w:sz w:val="36"/>
          <w:szCs w:val="36"/>
        </w:rPr>
        <w:lastRenderedPageBreak/>
        <w:t>填 表 说 明</w:t>
      </w:r>
    </w:p>
    <w:p w:rsidR="00B725C4" w:rsidRDefault="00B725C4" w:rsidP="00B725C4">
      <w:pPr>
        <w:rPr>
          <w:rFonts w:ascii="宋体" w:hAnsi="宋体" w:hint="eastAsia"/>
          <w:bCs/>
          <w:color w:val="000000"/>
          <w:sz w:val="32"/>
        </w:rPr>
      </w:pPr>
    </w:p>
    <w:p w:rsidR="00B725C4" w:rsidRDefault="00B725C4" w:rsidP="00B725C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B725C4" w:rsidRDefault="00B725C4" w:rsidP="00B725C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2.此表一式两份，高校教学研究管理部门及课题组各一份。</w:t>
      </w:r>
    </w:p>
    <w:p w:rsidR="00B725C4" w:rsidRDefault="00B725C4" w:rsidP="00B725C4">
      <w:pPr>
        <w:ind w:firstLineChars="200" w:firstLine="640"/>
        <w:rPr>
          <w:rFonts w:ascii="仿宋_GB2312" w:eastAsia="仿宋_GB2312" w:hAnsi="宋体" w:hint="eastAsia"/>
          <w:bCs/>
          <w:color w:val="000000"/>
          <w:sz w:val="32"/>
        </w:rPr>
      </w:pPr>
    </w:p>
    <w:p w:rsidR="00B725C4" w:rsidRDefault="00B725C4" w:rsidP="00B725C4">
      <w:pPr>
        <w:pStyle w:val="a5"/>
        <w:tabs>
          <w:tab w:val="center" w:pos="4365"/>
          <w:tab w:val="left" w:pos="7284"/>
        </w:tabs>
        <w:ind w:firstLine="0"/>
        <w:jc w:val="left"/>
        <w:rPr>
          <w:rFonts w:ascii="楷体_GB2312" w:eastAsia="楷体_GB2312" w:hint="eastAsia"/>
          <w:bCs/>
          <w:spacing w:val="40"/>
          <w:sz w:val="36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p w:rsidR="00B725C4" w:rsidRDefault="00B725C4" w:rsidP="00B725C4">
      <w:pPr>
        <w:rPr>
          <w:rFonts w:hint="eastAsia"/>
        </w:rPr>
      </w:pPr>
    </w:p>
    <w:tbl>
      <w:tblPr>
        <w:tblW w:w="8687" w:type="pct"/>
        <w:tblInd w:w="-6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886"/>
        <w:gridCol w:w="3198"/>
        <w:gridCol w:w="8522"/>
      </w:tblGrid>
      <w:tr w:rsidR="00B725C4" w:rsidTr="006D092F">
        <w:tblPrEx>
          <w:tblCellMar>
            <w:top w:w="0" w:type="dxa"/>
            <w:bottom w:w="0" w:type="dxa"/>
          </w:tblCellMar>
        </w:tblPrEx>
        <w:trPr>
          <w:gridBefore w:val="3"/>
          <w:wBefore w:w="2122" w:type="pct"/>
          <w:trHeight w:val="12459"/>
        </w:trPr>
        <w:tc>
          <w:tcPr>
            <w:tcW w:w="2878" w:type="pct"/>
          </w:tcPr>
          <w:p w:rsidR="00B725C4" w:rsidRDefault="00B725C4" w:rsidP="006D092F">
            <w:pPr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1.开题时间、开题地点、参加人员</w:t>
            </w: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2.本课题研究的组织与分工</w:t>
            </w: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3.本课题研究的主要内容</w:t>
            </w: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725C4" w:rsidTr="006D092F">
        <w:tblPrEx>
          <w:tblCellMar>
            <w:top w:w="0" w:type="dxa"/>
            <w:bottom w:w="0" w:type="dxa"/>
          </w:tblCellMar>
        </w:tblPrEx>
        <w:trPr>
          <w:gridBefore w:val="3"/>
          <w:wBefore w:w="2122" w:type="pct"/>
          <w:trHeight w:val="5887"/>
        </w:trPr>
        <w:tc>
          <w:tcPr>
            <w:tcW w:w="2878" w:type="pct"/>
            <w:tcBorders>
              <w:bottom w:val="single" w:sz="4" w:space="0" w:color="auto"/>
            </w:tcBorders>
          </w:tcPr>
          <w:p w:rsidR="00B725C4" w:rsidRDefault="00B725C4" w:rsidP="00B725C4">
            <w:pPr>
              <w:spacing w:beforeLines="5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4.本课题研究的理论基础与事实依据</w:t>
            </w: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5.本</w:t>
            </w:r>
            <w:r>
              <w:rPr>
                <w:rFonts w:ascii="宋体" w:hAnsi="宋体"/>
                <w:bCs/>
                <w:color w:val="000000"/>
                <w:sz w:val="24"/>
              </w:rPr>
              <w:t>课题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研究</w:t>
            </w:r>
            <w:r>
              <w:rPr>
                <w:rFonts w:ascii="宋体" w:hAnsi="宋体"/>
                <w:bCs/>
                <w:color w:val="000000"/>
                <w:sz w:val="24"/>
              </w:rPr>
              <w:t>的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主要方法</w:t>
            </w: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 w:firstLine="21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6.本课题研究进度安排与具体措施</w:t>
            </w: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7.课题研究条件（含相关的前期成果概述、文献资料、其他有利条件）的利用</w:t>
            </w: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firstLineChars="100" w:firstLine="24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ind w:right="71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725C4" w:rsidTr="006D09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wBefore w:w="2122" w:type="pct"/>
          <w:trHeight w:val="5445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4" w:rsidRDefault="00B725C4" w:rsidP="00B725C4">
            <w:pPr>
              <w:spacing w:beforeLines="5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8.课题研究的预期阶段性结果与最终成果（包括形式与数量）</w:t>
            </w: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725C4" w:rsidTr="006D09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3"/>
          <w:wBefore w:w="2122" w:type="pct"/>
          <w:trHeight w:val="900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C4" w:rsidRDefault="00B725C4" w:rsidP="00B725C4">
            <w:pPr>
              <w:spacing w:beforeLines="5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专家组意见：</w:t>
            </w: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800" w:firstLine="6720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725C4" w:rsidRDefault="00B725C4" w:rsidP="006D092F">
            <w:pPr>
              <w:spacing w:line="560" w:lineRule="exact"/>
              <w:ind w:firstLineChars="2665" w:firstLine="6396"/>
              <w:jc w:val="left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组长签字：</w:t>
            </w:r>
          </w:p>
          <w:p w:rsidR="00B725C4" w:rsidRDefault="00B725C4" w:rsidP="00B725C4">
            <w:pPr>
              <w:spacing w:beforeLines="50"/>
              <w:ind w:firstLineChars="100" w:firstLine="240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    201  年  月  日</w:t>
            </w:r>
          </w:p>
          <w:p w:rsidR="00B725C4" w:rsidRDefault="00B725C4" w:rsidP="00B725C4">
            <w:pPr>
              <w:spacing w:beforeLines="50"/>
              <w:ind w:firstLineChars="100" w:firstLine="240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725C4" w:rsidTr="006D092F">
        <w:tblPrEx>
          <w:jc w:val="righ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3958" w:type="pct"/>
          <w:trHeight w:val="603"/>
          <w:jc w:val="right"/>
        </w:trPr>
        <w:tc>
          <w:tcPr>
            <w:tcW w:w="405" w:type="pct"/>
            <w:vAlign w:val="center"/>
          </w:tcPr>
          <w:p w:rsidR="00B725C4" w:rsidRDefault="00B725C4" w:rsidP="006D092F">
            <w:pPr>
              <w:rPr>
                <w:rFonts w:ascii="宋体" w:hint="eastAsia"/>
                <w:bCs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637" w:type="pct"/>
            <w:vAlign w:val="center"/>
          </w:tcPr>
          <w:p w:rsidR="00B725C4" w:rsidRDefault="00B725C4" w:rsidP="006D092F"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</w:tbl>
    <w:p w:rsidR="00584583" w:rsidRDefault="00584583"/>
    <w:sectPr w:rsidR="0058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83" w:rsidRDefault="00584583" w:rsidP="00B725C4">
      <w:r>
        <w:separator/>
      </w:r>
    </w:p>
  </w:endnote>
  <w:endnote w:type="continuationSeparator" w:id="1">
    <w:p w:rsidR="00584583" w:rsidRDefault="00584583" w:rsidP="00B7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83" w:rsidRDefault="00584583" w:rsidP="00B725C4">
      <w:r>
        <w:separator/>
      </w:r>
    </w:p>
  </w:footnote>
  <w:footnote w:type="continuationSeparator" w:id="1">
    <w:p w:rsidR="00584583" w:rsidRDefault="00584583" w:rsidP="00B7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5C4"/>
    <w:rsid w:val="00584583"/>
    <w:rsid w:val="00B7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5C4"/>
    <w:rPr>
      <w:sz w:val="18"/>
      <w:szCs w:val="18"/>
    </w:rPr>
  </w:style>
  <w:style w:type="paragraph" w:styleId="a5">
    <w:name w:val="Body Text Indent"/>
    <w:basedOn w:val="a"/>
    <w:next w:val="a"/>
    <w:link w:val="Char1"/>
    <w:rsid w:val="00B725C4"/>
    <w:pPr>
      <w:widowControl/>
      <w:ind w:firstLine="420"/>
    </w:pPr>
    <w:rPr>
      <w:color w:val="000000"/>
      <w:szCs w:val="20"/>
    </w:rPr>
  </w:style>
  <w:style w:type="character" w:customStyle="1" w:styleId="Char1">
    <w:name w:val="正文文本缩进 Char"/>
    <w:basedOn w:val="a0"/>
    <w:link w:val="a5"/>
    <w:rsid w:val="00B725C4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2017-09-19T08:00:00Z</dcterms:created>
  <dcterms:modified xsi:type="dcterms:W3CDTF">2017-09-19T08:00:00Z</dcterms:modified>
</cp:coreProperties>
</file>